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CC5F" w14:textId="137EF48D" w:rsidR="00D552AC" w:rsidRPr="00A77C26" w:rsidRDefault="00A77C26" w:rsidP="00A77C26">
      <w:pPr>
        <w:ind w:left="3540"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D552AC" w:rsidRPr="00A77C26">
        <w:rPr>
          <w:rFonts w:ascii="Tahoma" w:hAnsi="Tahoma" w:cs="Tahoma"/>
          <w:sz w:val="24"/>
          <w:szCs w:val="24"/>
        </w:rPr>
        <w:t xml:space="preserve">Neuquén, …………. de ……… de 20... </w:t>
      </w:r>
    </w:p>
    <w:p w14:paraId="434E7E1D" w14:textId="77777777" w:rsidR="00071F30" w:rsidRPr="00A77C26" w:rsidRDefault="00071F30" w:rsidP="00A77C26">
      <w:pPr>
        <w:ind w:left="3540" w:firstLine="708"/>
        <w:jc w:val="both"/>
        <w:rPr>
          <w:rFonts w:ascii="Tahoma" w:hAnsi="Tahoma" w:cs="Tahoma"/>
          <w:sz w:val="24"/>
          <w:szCs w:val="24"/>
        </w:rPr>
      </w:pPr>
    </w:p>
    <w:p w14:paraId="07257337" w14:textId="4357DA29" w:rsidR="001501AC" w:rsidRDefault="00D552AC" w:rsidP="00A77C26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A77C26">
        <w:rPr>
          <w:rFonts w:ascii="Tahoma" w:hAnsi="Tahoma" w:cs="Tahoma"/>
          <w:b/>
          <w:bCs/>
          <w:sz w:val="24"/>
          <w:szCs w:val="24"/>
        </w:rPr>
        <w:t xml:space="preserve">Destinatarios:    ESTUDIO </w:t>
      </w:r>
      <w:r w:rsidR="001501AC">
        <w:rPr>
          <w:rFonts w:ascii="Tahoma" w:hAnsi="Tahoma" w:cs="Tahoma"/>
          <w:b/>
          <w:bCs/>
          <w:sz w:val="24"/>
          <w:szCs w:val="24"/>
        </w:rPr>
        <w:t xml:space="preserve">XXXXXX    </w:t>
      </w:r>
      <w:r w:rsidRPr="00A77C26">
        <w:rPr>
          <w:rFonts w:ascii="Tahoma" w:hAnsi="Tahoma" w:cs="Tahoma"/>
          <w:b/>
          <w:bCs/>
          <w:sz w:val="24"/>
          <w:szCs w:val="24"/>
        </w:rPr>
        <w:t xml:space="preserve">    </w:t>
      </w:r>
    </w:p>
    <w:p w14:paraId="0BF6F9EF" w14:textId="55252A83" w:rsidR="00D552AC" w:rsidRPr="00A77C26" w:rsidRDefault="00D552AC" w:rsidP="00A77C26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A77C26">
        <w:rPr>
          <w:rFonts w:ascii="Tahoma" w:hAnsi="Tahoma" w:cs="Tahoma"/>
          <w:b/>
          <w:bCs/>
          <w:sz w:val="24"/>
          <w:szCs w:val="24"/>
        </w:rPr>
        <w:t>Cr</w:t>
      </w:r>
      <w:r w:rsidR="001501AC">
        <w:rPr>
          <w:rFonts w:ascii="Tahoma" w:hAnsi="Tahoma" w:cs="Tahoma"/>
          <w:b/>
          <w:bCs/>
          <w:sz w:val="24"/>
          <w:szCs w:val="24"/>
        </w:rPr>
        <w:t>/a</w:t>
      </w:r>
      <w:r w:rsidRPr="00A77C26">
        <w:rPr>
          <w:rFonts w:ascii="Tahoma" w:hAnsi="Tahoma" w:cs="Tahoma"/>
          <w:b/>
          <w:bCs/>
          <w:sz w:val="24"/>
          <w:szCs w:val="24"/>
        </w:rPr>
        <w:t>. …………</w:t>
      </w:r>
      <w:proofErr w:type="gramStart"/>
      <w:r w:rsidRPr="00A77C26">
        <w:rPr>
          <w:rFonts w:ascii="Tahoma" w:hAnsi="Tahoma" w:cs="Tahoma"/>
          <w:b/>
          <w:bCs/>
          <w:sz w:val="24"/>
          <w:szCs w:val="24"/>
        </w:rPr>
        <w:t>…….</w:t>
      </w:r>
      <w:proofErr w:type="gramEnd"/>
      <w:r w:rsidRPr="00A77C26">
        <w:rPr>
          <w:rFonts w:ascii="Tahoma" w:hAnsi="Tahoma" w:cs="Tahoma"/>
          <w:b/>
          <w:bCs/>
          <w:sz w:val="24"/>
          <w:szCs w:val="24"/>
        </w:rPr>
        <w:t>.</w:t>
      </w:r>
    </w:p>
    <w:p w14:paraId="1CDEF123" w14:textId="7608915E" w:rsidR="00D552AC" w:rsidRPr="00A77C26" w:rsidRDefault="00D552AC" w:rsidP="00A77C26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A77C26">
        <w:rPr>
          <w:rFonts w:ascii="Tahoma" w:hAnsi="Tahoma" w:cs="Tahoma"/>
          <w:b/>
          <w:bCs/>
          <w:sz w:val="24"/>
          <w:szCs w:val="24"/>
        </w:rPr>
        <w:t>Domicilio……………………</w:t>
      </w:r>
      <w:proofErr w:type="gramStart"/>
      <w:r w:rsidRPr="00A77C26">
        <w:rPr>
          <w:rFonts w:ascii="Tahoma" w:hAnsi="Tahoma" w:cs="Tahoma"/>
          <w:b/>
          <w:bCs/>
          <w:sz w:val="24"/>
          <w:szCs w:val="24"/>
        </w:rPr>
        <w:t>…….</w:t>
      </w:r>
      <w:proofErr w:type="gramEnd"/>
      <w:r w:rsidRPr="00A77C26">
        <w:rPr>
          <w:rFonts w:ascii="Tahoma" w:hAnsi="Tahoma" w:cs="Tahoma"/>
          <w:b/>
          <w:bCs/>
          <w:sz w:val="24"/>
          <w:szCs w:val="24"/>
        </w:rPr>
        <w:t xml:space="preserve">. Neuquén </w:t>
      </w:r>
    </w:p>
    <w:p w14:paraId="4903485A" w14:textId="77777777" w:rsidR="00071F30" w:rsidRPr="00A77C26" w:rsidRDefault="00071F30" w:rsidP="00A77C26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6063BAA2" w14:textId="77777777" w:rsidR="00D552AC" w:rsidRPr="00A77C26" w:rsidRDefault="00D552AC" w:rsidP="00A77C26">
      <w:pPr>
        <w:jc w:val="both"/>
        <w:rPr>
          <w:rFonts w:ascii="Tahoma" w:hAnsi="Tahoma" w:cs="Tahoma"/>
          <w:sz w:val="24"/>
          <w:szCs w:val="24"/>
        </w:rPr>
      </w:pPr>
      <w:r w:rsidRPr="00A77C26">
        <w:rPr>
          <w:rFonts w:ascii="Tahoma" w:hAnsi="Tahoma" w:cs="Tahoma"/>
          <w:sz w:val="24"/>
          <w:szCs w:val="24"/>
        </w:rPr>
        <w:t xml:space="preserve">De nuestra consideración: </w:t>
      </w:r>
    </w:p>
    <w:p w14:paraId="3C31D843" w14:textId="37101EE2" w:rsidR="00D552AC" w:rsidRPr="00A77C26" w:rsidRDefault="00105DE2" w:rsidP="001501A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A77C26">
        <w:rPr>
          <w:rFonts w:ascii="Tahoma" w:hAnsi="Tahoma" w:cs="Tahoma"/>
          <w:sz w:val="24"/>
          <w:szCs w:val="24"/>
        </w:rPr>
        <w:t xml:space="preserve">La </w:t>
      </w:r>
      <w:r w:rsidR="001501AC" w:rsidRPr="00A77C26">
        <w:rPr>
          <w:rFonts w:ascii="Tahoma" w:hAnsi="Tahoma" w:cs="Tahoma"/>
          <w:sz w:val="24"/>
          <w:szCs w:val="24"/>
        </w:rPr>
        <w:t>Comisión</w:t>
      </w:r>
      <w:r w:rsidRPr="00A77C26">
        <w:rPr>
          <w:rFonts w:ascii="Tahoma" w:hAnsi="Tahoma" w:cs="Tahoma"/>
          <w:sz w:val="24"/>
          <w:szCs w:val="24"/>
        </w:rPr>
        <w:t xml:space="preserve"> Directiva</w:t>
      </w:r>
      <w:r w:rsidR="00A77C26" w:rsidRPr="00A77C26">
        <w:rPr>
          <w:rFonts w:ascii="Tahoma" w:hAnsi="Tahoma" w:cs="Tahoma"/>
          <w:sz w:val="24"/>
          <w:szCs w:val="24"/>
        </w:rPr>
        <w:t xml:space="preserve"> </w:t>
      </w:r>
      <w:r w:rsidR="00EC6A54" w:rsidRPr="00A77C26">
        <w:rPr>
          <w:rFonts w:ascii="Tahoma" w:hAnsi="Tahoma" w:cs="Tahoma"/>
          <w:sz w:val="24"/>
          <w:szCs w:val="24"/>
        </w:rPr>
        <w:t>de XXXX Aso</w:t>
      </w:r>
      <w:r w:rsidR="001501AC">
        <w:rPr>
          <w:rFonts w:ascii="Tahoma" w:hAnsi="Tahoma" w:cs="Tahoma"/>
          <w:sz w:val="24"/>
          <w:szCs w:val="24"/>
        </w:rPr>
        <w:t>cia</w:t>
      </w:r>
      <w:r w:rsidR="00EC6A54" w:rsidRPr="00A77C26">
        <w:rPr>
          <w:rFonts w:ascii="Tahoma" w:hAnsi="Tahoma" w:cs="Tahoma"/>
          <w:sz w:val="24"/>
          <w:szCs w:val="24"/>
        </w:rPr>
        <w:t>c</w:t>
      </w:r>
      <w:r w:rsidR="001501AC">
        <w:rPr>
          <w:rFonts w:ascii="Tahoma" w:hAnsi="Tahoma" w:cs="Tahoma"/>
          <w:sz w:val="24"/>
          <w:szCs w:val="24"/>
        </w:rPr>
        <w:t>ión</w:t>
      </w:r>
      <w:r w:rsidR="00EC6A54" w:rsidRPr="00A77C26">
        <w:rPr>
          <w:rFonts w:ascii="Tahoma" w:hAnsi="Tahoma" w:cs="Tahoma"/>
          <w:sz w:val="24"/>
          <w:szCs w:val="24"/>
        </w:rPr>
        <w:t xml:space="preserve"> Civil</w:t>
      </w:r>
      <w:r w:rsidRPr="00A77C26">
        <w:rPr>
          <w:rFonts w:ascii="Tahoma" w:hAnsi="Tahoma" w:cs="Tahoma"/>
          <w:sz w:val="24"/>
          <w:szCs w:val="24"/>
        </w:rPr>
        <w:t xml:space="preserve"> o Simple </w:t>
      </w:r>
      <w:r w:rsidR="001501AC" w:rsidRPr="00A77C26">
        <w:rPr>
          <w:rFonts w:ascii="Tahoma" w:hAnsi="Tahoma" w:cs="Tahoma"/>
          <w:sz w:val="24"/>
          <w:szCs w:val="24"/>
        </w:rPr>
        <w:t>Asociación</w:t>
      </w:r>
      <w:r w:rsidR="00EC6A54" w:rsidRPr="00A77C26">
        <w:rPr>
          <w:rFonts w:ascii="Tahoma" w:hAnsi="Tahoma" w:cs="Tahoma"/>
          <w:sz w:val="24"/>
          <w:szCs w:val="24"/>
        </w:rPr>
        <w:t>, CUIT</w:t>
      </w:r>
      <w:r w:rsidR="001501AC">
        <w:rPr>
          <w:rFonts w:ascii="Tahoma" w:hAnsi="Tahoma" w:cs="Tahoma"/>
          <w:sz w:val="24"/>
          <w:szCs w:val="24"/>
        </w:rPr>
        <w:t xml:space="preserve"> 00-00000000-0</w:t>
      </w:r>
      <w:r w:rsidR="00EC6A54" w:rsidRPr="00A77C26">
        <w:rPr>
          <w:rFonts w:ascii="Tahoma" w:hAnsi="Tahoma" w:cs="Tahoma"/>
          <w:sz w:val="24"/>
          <w:szCs w:val="24"/>
        </w:rPr>
        <w:t xml:space="preserve">, con </w:t>
      </w:r>
      <w:r w:rsidR="001501AC">
        <w:rPr>
          <w:rFonts w:ascii="Tahoma" w:hAnsi="Tahoma" w:cs="Tahoma"/>
          <w:sz w:val="24"/>
          <w:szCs w:val="24"/>
        </w:rPr>
        <w:t xml:space="preserve">su sede social </w:t>
      </w:r>
      <w:r w:rsidR="00EC6A54" w:rsidRPr="00A77C26">
        <w:rPr>
          <w:rFonts w:ascii="Tahoma" w:hAnsi="Tahoma" w:cs="Tahoma"/>
          <w:sz w:val="24"/>
          <w:szCs w:val="24"/>
        </w:rPr>
        <w:t>en ................................</w:t>
      </w:r>
      <w:r w:rsidR="001501AC">
        <w:rPr>
          <w:rFonts w:ascii="Tahoma" w:hAnsi="Tahoma" w:cs="Tahoma"/>
          <w:sz w:val="24"/>
          <w:szCs w:val="24"/>
        </w:rPr>
        <w:t xml:space="preserve"> de la ciudad </w:t>
      </w:r>
      <w:proofErr w:type="gramStart"/>
      <w:r w:rsidR="001501AC">
        <w:rPr>
          <w:rFonts w:ascii="Tahoma" w:hAnsi="Tahoma" w:cs="Tahoma"/>
          <w:sz w:val="24"/>
          <w:szCs w:val="24"/>
        </w:rPr>
        <w:t>de  …</w:t>
      </w:r>
      <w:proofErr w:type="gramEnd"/>
      <w:r w:rsidR="001501AC">
        <w:rPr>
          <w:rFonts w:ascii="Tahoma" w:hAnsi="Tahoma" w:cs="Tahoma"/>
          <w:sz w:val="24"/>
          <w:szCs w:val="24"/>
        </w:rPr>
        <w:t>………..</w:t>
      </w:r>
      <w:r w:rsidR="00EC6A54" w:rsidRPr="00A77C26">
        <w:rPr>
          <w:rFonts w:ascii="Tahoma" w:hAnsi="Tahoma" w:cs="Tahoma"/>
          <w:sz w:val="24"/>
          <w:szCs w:val="24"/>
        </w:rPr>
        <w:t>, representad</w:t>
      </w:r>
      <w:r w:rsidR="001501AC">
        <w:rPr>
          <w:rFonts w:ascii="Tahoma" w:hAnsi="Tahoma" w:cs="Tahoma"/>
          <w:sz w:val="24"/>
          <w:szCs w:val="24"/>
        </w:rPr>
        <w:t>a</w:t>
      </w:r>
      <w:r w:rsidR="00EC6A54" w:rsidRPr="00A77C26">
        <w:rPr>
          <w:rFonts w:ascii="Tahoma" w:hAnsi="Tahoma" w:cs="Tahoma"/>
          <w:sz w:val="24"/>
          <w:szCs w:val="24"/>
        </w:rPr>
        <w:t xml:space="preserve"> en este acto por su Presidente</w:t>
      </w:r>
      <w:r w:rsidR="00D552AC" w:rsidRPr="00A77C26">
        <w:rPr>
          <w:rFonts w:ascii="Tahoma" w:hAnsi="Tahoma" w:cs="Tahoma"/>
          <w:sz w:val="24"/>
          <w:szCs w:val="24"/>
        </w:rPr>
        <w:t xml:space="preserve"> y por su Secretario</w:t>
      </w:r>
      <w:r w:rsidR="00EC6A54" w:rsidRPr="00A77C26">
        <w:rPr>
          <w:rFonts w:ascii="Tahoma" w:hAnsi="Tahoma" w:cs="Tahoma"/>
          <w:sz w:val="24"/>
          <w:szCs w:val="24"/>
        </w:rPr>
        <w:t xml:space="preserve">, solicitamos la certificación de los  documentos contables que adjuntamos, a saber:   a) </w:t>
      </w:r>
      <w:r w:rsidR="00D552AC" w:rsidRPr="00A77C26">
        <w:rPr>
          <w:rFonts w:ascii="Tahoma" w:hAnsi="Tahoma" w:cs="Tahoma"/>
          <w:sz w:val="24"/>
          <w:szCs w:val="24"/>
        </w:rPr>
        <w:t xml:space="preserve">Estado </w:t>
      </w:r>
      <w:r w:rsidR="00EC6A54" w:rsidRPr="00A77C26">
        <w:rPr>
          <w:rFonts w:ascii="Tahoma" w:hAnsi="Tahoma" w:cs="Tahoma"/>
          <w:sz w:val="24"/>
          <w:szCs w:val="24"/>
        </w:rPr>
        <w:t xml:space="preserve">de los </w:t>
      </w:r>
      <w:r w:rsidR="00D552AC" w:rsidRPr="00A77C26">
        <w:rPr>
          <w:rFonts w:ascii="Tahoma" w:hAnsi="Tahoma" w:cs="Tahoma"/>
          <w:sz w:val="24"/>
          <w:szCs w:val="24"/>
        </w:rPr>
        <w:t xml:space="preserve">Recursos </w:t>
      </w:r>
      <w:r w:rsidR="00EC6A54" w:rsidRPr="00A77C26">
        <w:rPr>
          <w:rFonts w:ascii="Tahoma" w:hAnsi="Tahoma" w:cs="Tahoma"/>
          <w:sz w:val="24"/>
          <w:szCs w:val="24"/>
        </w:rPr>
        <w:t xml:space="preserve">y Gastos de la entidad por el periodo comprendido entre el </w:t>
      </w:r>
      <w:proofErr w:type="spellStart"/>
      <w:r w:rsidR="00EC6A54" w:rsidRPr="00A77C26">
        <w:rPr>
          <w:rFonts w:ascii="Tahoma" w:hAnsi="Tahoma" w:cs="Tahoma"/>
          <w:sz w:val="24"/>
          <w:szCs w:val="24"/>
        </w:rPr>
        <w:t>xx</w:t>
      </w:r>
      <w:proofErr w:type="spellEnd"/>
      <w:r w:rsidR="00EC6A54" w:rsidRPr="00A77C26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EC6A54" w:rsidRPr="00A77C26">
        <w:rPr>
          <w:rFonts w:ascii="Tahoma" w:hAnsi="Tahoma" w:cs="Tahoma"/>
          <w:sz w:val="24"/>
          <w:szCs w:val="24"/>
        </w:rPr>
        <w:t>xxxxx</w:t>
      </w:r>
      <w:proofErr w:type="spellEnd"/>
      <w:r w:rsidR="00EC6A54" w:rsidRPr="00A77C26">
        <w:rPr>
          <w:rFonts w:ascii="Tahoma" w:hAnsi="Tahoma" w:cs="Tahoma"/>
          <w:sz w:val="24"/>
          <w:szCs w:val="24"/>
        </w:rPr>
        <w:t xml:space="preserve"> del 20xx y el </w:t>
      </w:r>
      <w:proofErr w:type="spellStart"/>
      <w:r w:rsidR="00EC6A54" w:rsidRPr="00A77C26">
        <w:rPr>
          <w:rFonts w:ascii="Tahoma" w:hAnsi="Tahoma" w:cs="Tahoma"/>
          <w:sz w:val="24"/>
          <w:szCs w:val="24"/>
        </w:rPr>
        <w:t>xx</w:t>
      </w:r>
      <w:proofErr w:type="spellEnd"/>
      <w:r w:rsidR="00EC6A54" w:rsidRPr="00A77C26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EC6A54" w:rsidRPr="00A77C26">
        <w:rPr>
          <w:rFonts w:ascii="Tahoma" w:hAnsi="Tahoma" w:cs="Tahoma"/>
          <w:sz w:val="24"/>
          <w:szCs w:val="24"/>
        </w:rPr>
        <w:t>xxxxx</w:t>
      </w:r>
      <w:proofErr w:type="spellEnd"/>
      <w:r w:rsidR="00EC6A54" w:rsidRPr="00A77C26">
        <w:rPr>
          <w:rFonts w:ascii="Tahoma" w:hAnsi="Tahoma" w:cs="Tahoma"/>
          <w:sz w:val="24"/>
          <w:szCs w:val="24"/>
        </w:rPr>
        <w:t xml:space="preserve"> de 20xx. b) E</w:t>
      </w:r>
      <w:r w:rsidR="00D552AC" w:rsidRPr="00A77C26">
        <w:rPr>
          <w:rFonts w:ascii="Tahoma" w:hAnsi="Tahoma" w:cs="Tahoma"/>
          <w:sz w:val="24"/>
          <w:szCs w:val="24"/>
        </w:rPr>
        <w:t>s</w:t>
      </w:r>
      <w:r w:rsidR="00EC6A54" w:rsidRPr="00A77C26">
        <w:rPr>
          <w:rFonts w:ascii="Tahoma" w:hAnsi="Tahoma" w:cs="Tahoma"/>
          <w:sz w:val="24"/>
          <w:szCs w:val="24"/>
        </w:rPr>
        <w:t>tado de</w:t>
      </w:r>
      <w:r w:rsidR="00D552AC" w:rsidRPr="00A77C26">
        <w:rPr>
          <w:rFonts w:ascii="Tahoma" w:hAnsi="Tahoma" w:cs="Tahoma"/>
          <w:sz w:val="24"/>
          <w:szCs w:val="24"/>
        </w:rPr>
        <w:t xml:space="preserve"> </w:t>
      </w:r>
      <w:r w:rsidR="00EC6A54" w:rsidRPr="00A77C26">
        <w:rPr>
          <w:rFonts w:ascii="Tahoma" w:hAnsi="Tahoma" w:cs="Tahoma"/>
          <w:sz w:val="24"/>
          <w:szCs w:val="24"/>
        </w:rPr>
        <w:t xml:space="preserve">Situación Patrimonial al </w:t>
      </w:r>
      <w:proofErr w:type="spellStart"/>
      <w:r w:rsidR="00EC6A54" w:rsidRPr="00A77C26">
        <w:rPr>
          <w:rFonts w:ascii="Tahoma" w:hAnsi="Tahoma" w:cs="Tahoma"/>
          <w:sz w:val="24"/>
          <w:szCs w:val="24"/>
        </w:rPr>
        <w:t>xx</w:t>
      </w:r>
      <w:proofErr w:type="spellEnd"/>
      <w:r w:rsidR="00EC6A54" w:rsidRPr="00A77C26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EC6A54" w:rsidRPr="00A77C26">
        <w:rPr>
          <w:rFonts w:ascii="Tahoma" w:hAnsi="Tahoma" w:cs="Tahoma"/>
          <w:sz w:val="24"/>
          <w:szCs w:val="24"/>
        </w:rPr>
        <w:t>xxxx</w:t>
      </w:r>
      <w:proofErr w:type="spellEnd"/>
      <w:r w:rsidR="00EC6A54" w:rsidRPr="00A77C26">
        <w:rPr>
          <w:rFonts w:ascii="Tahoma" w:hAnsi="Tahoma" w:cs="Tahoma"/>
          <w:sz w:val="24"/>
          <w:szCs w:val="24"/>
        </w:rPr>
        <w:t xml:space="preserve"> del 20xx. </w:t>
      </w:r>
    </w:p>
    <w:p w14:paraId="6D9FB374" w14:textId="07638114" w:rsidR="00B8726D" w:rsidRPr="00A77C26" w:rsidRDefault="00B8726D" w:rsidP="00A77C2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77C26">
        <w:rPr>
          <w:rFonts w:ascii="Tahoma" w:hAnsi="Tahoma" w:cs="Tahoma"/>
          <w:sz w:val="24"/>
          <w:szCs w:val="24"/>
        </w:rPr>
        <w:t>Asimismo, manifestamos</w:t>
      </w:r>
      <w:r w:rsidR="004236D2" w:rsidRPr="00A77C26">
        <w:rPr>
          <w:rFonts w:ascii="Tahoma" w:hAnsi="Tahoma" w:cs="Tahoma"/>
          <w:sz w:val="24"/>
          <w:szCs w:val="24"/>
        </w:rPr>
        <w:t xml:space="preserve">, en carácter de declaración jurada </w:t>
      </w:r>
      <w:r w:rsidRPr="00A77C26">
        <w:rPr>
          <w:rFonts w:ascii="Tahoma" w:hAnsi="Tahoma" w:cs="Tahoma"/>
          <w:sz w:val="24"/>
          <w:szCs w:val="24"/>
        </w:rPr>
        <w:t xml:space="preserve">que: </w:t>
      </w:r>
    </w:p>
    <w:p w14:paraId="729540A6" w14:textId="23022C73" w:rsidR="00B8726D" w:rsidRPr="00A77C26" w:rsidRDefault="00B8726D" w:rsidP="00A77C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77C26">
        <w:rPr>
          <w:rFonts w:ascii="Tahoma" w:hAnsi="Tahoma" w:cs="Tahoma"/>
          <w:sz w:val="24"/>
          <w:szCs w:val="24"/>
        </w:rPr>
        <w:t>S</w:t>
      </w:r>
      <w:r w:rsidR="004E3F76" w:rsidRPr="00A77C26">
        <w:rPr>
          <w:rFonts w:ascii="Tahoma" w:hAnsi="Tahoma" w:cs="Tahoma"/>
          <w:sz w:val="24"/>
          <w:szCs w:val="24"/>
        </w:rPr>
        <w:t xml:space="preserve">omos responsables por la razonable presentación </w:t>
      </w:r>
      <w:r w:rsidR="00522A36" w:rsidRPr="00A77C26">
        <w:rPr>
          <w:rFonts w:ascii="Tahoma" w:hAnsi="Tahoma" w:cs="Tahoma"/>
          <w:sz w:val="24"/>
          <w:szCs w:val="24"/>
        </w:rPr>
        <w:t>del</w:t>
      </w:r>
      <w:r w:rsidR="004E3F76" w:rsidRPr="00A77C26">
        <w:rPr>
          <w:rFonts w:ascii="Tahoma" w:hAnsi="Tahoma" w:cs="Tahoma"/>
          <w:sz w:val="24"/>
          <w:szCs w:val="24"/>
        </w:rPr>
        <w:t xml:space="preserve"> </w:t>
      </w:r>
      <w:r w:rsidR="00522A36" w:rsidRPr="00A77C26">
        <w:rPr>
          <w:rFonts w:ascii="Tahoma" w:hAnsi="Tahoma" w:cs="Tahoma"/>
          <w:sz w:val="24"/>
          <w:szCs w:val="24"/>
        </w:rPr>
        <w:t>E</w:t>
      </w:r>
      <w:r w:rsidR="004E3F76" w:rsidRPr="00A77C26">
        <w:rPr>
          <w:rFonts w:ascii="Tahoma" w:hAnsi="Tahoma" w:cs="Tahoma"/>
          <w:sz w:val="24"/>
          <w:szCs w:val="24"/>
        </w:rPr>
        <w:t xml:space="preserve">stado </w:t>
      </w:r>
      <w:r w:rsidRPr="00A77C26">
        <w:rPr>
          <w:rFonts w:ascii="Tahoma" w:hAnsi="Tahoma" w:cs="Tahoma"/>
          <w:sz w:val="24"/>
          <w:szCs w:val="24"/>
        </w:rPr>
        <w:t xml:space="preserve">de Recursos y Gastos y </w:t>
      </w:r>
      <w:r w:rsidR="00522A36" w:rsidRPr="00A77C26">
        <w:rPr>
          <w:rFonts w:ascii="Tahoma" w:hAnsi="Tahoma" w:cs="Tahoma"/>
          <w:sz w:val="24"/>
          <w:szCs w:val="24"/>
        </w:rPr>
        <w:t xml:space="preserve">del </w:t>
      </w:r>
      <w:r w:rsidRPr="00A77C26">
        <w:rPr>
          <w:rFonts w:ascii="Tahoma" w:hAnsi="Tahoma" w:cs="Tahoma"/>
          <w:sz w:val="24"/>
          <w:szCs w:val="24"/>
        </w:rPr>
        <w:t>Estado de Situación Patrimonial</w:t>
      </w:r>
      <w:r w:rsidR="00522A36" w:rsidRPr="00A77C26">
        <w:rPr>
          <w:rFonts w:ascii="Tahoma" w:hAnsi="Tahoma" w:cs="Tahoma"/>
          <w:sz w:val="24"/>
          <w:szCs w:val="24"/>
        </w:rPr>
        <w:t xml:space="preserve"> detallados en el primer párrafo</w:t>
      </w:r>
      <w:r w:rsidR="004E3F76" w:rsidRPr="00A77C26">
        <w:rPr>
          <w:rFonts w:ascii="Tahoma" w:hAnsi="Tahoma" w:cs="Tahoma"/>
          <w:sz w:val="24"/>
          <w:szCs w:val="24"/>
        </w:rPr>
        <w:t>.</w:t>
      </w:r>
    </w:p>
    <w:p w14:paraId="4B6A28A3" w14:textId="478D27C2" w:rsidR="00B8726D" w:rsidRPr="00A77C26" w:rsidRDefault="004E3F76" w:rsidP="00A77C2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77C26">
        <w:rPr>
          <w:rFonts w:ascii="Tahoma" w:hAnsi="Tahoma" w:cs="Tahoma"/>
          <w:sz w:val="24"/>
          <w:szCs w:val="24"/>
        </w:rPr>
        <w:t xml:space="preserve"> </w:t>
      </w:r>
      <w:r w:rsidR="00B8726D" w:rsidRPr="00A77C26">
        <w:rPr>
          <w:rFonts w:ascii="Tahoma" w:hAnsi="Tahoma" w:cs="Tahoma"/>
          <w:sz w:val="24"/>
          <w:szCs w:val="24"/>
        </w:rPr>
        <w:t>L</w:t>
      </w:r>
      <w:r w:rsidRPr="00A77C26">
        <w:rPr>
          <w:rFonts w:ascii="Tahoma" w:hAnsi="Tahoma" w:cs="Tahoma"/>
          <w:sz w:val="24"/>
          <w:szCs w:val="24"/>
        </w:rPr>
        <w:t>os estados concuerdan con los registros contables, los que han sido llevados en todos sus aspectos formales de conformidad con las disposiciones legales vigentes.</w:t>
      </w:r>
    </w:p>
    <w:p w14:paraId="78E87A98" w14:textId="77777777" w:rsidR="00071F30" w:rsidRPr="00A77C26" w:rsidRDefault="00B8726D" w:rsidP="00A77C2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77C26">
        <w:rPr>
          <w:rFonts w:ascii="Tahoma" w:hAnsi="Tahoma" w:cs="Tahoma"/>
          <w:sz w:val="24"/>
          <w:szCs w:val="24"/>
        </w:rPr>
        <w:t>La Comisión Directiva</w:t>
      </w:r>
      <w:r w:rsidR="004E3F76" w:rsidRPr="00A77C26">
        <w:rPr>
          <w:rFonts w:ascii="Tahoma" w:hAnsi="Tahoma" w:cs="Tahoma"/>
          <w:sz w:val="24"/>
          <w:szCs w:val="24"/>
        </w:rPr>
        <w:t xml:space="preserve"> ha puesto a vuestra disposición: </w:t>
      </w:r>
      <w:r w:rsidRPr="00A77C26">
        <w:rPr>
          <w:rFonts w:ascii="Tahoma" w:hAnsi="Tahoma" w:cs="Tahoma"/>
          <w:sz w:val="24"/>
          <w:szCs w:val="24"/>
        </w:rPr>
        <w:t xml:space="preserve">  </w:t>
      </w:r>
    </w:p>
    <w:p w14:paraId="5CE41A1E" w14:textId="77777777" w:rsidR="00071F30" w:rsidRPr="00A77C26" w:rsidRDefault="004E3F76" w:rsidP="00A77C26">
      <w:pPr>
        <w:pStyle w:val="Prrafodelista"/>
        <w:jc w:val="both"/>
        <w:rPr>
          <w:rFonts w:ascii="Tahoma" w:hAnsi="Tahoma" w:cs="Tahoma"/>
          <w:sz w:val="24"/>
          <w:szCs w:val="24"/>
        </w:rPr>
      </w:pPr>
      <w:r w:rsidRPr="00A77C26">
        <w:rPr>
          <w:rFonts w:ascii="Tahoma" w:hAnsi="Tahoma" w:cs="Tahoma"/>
          <w:sz w:val="24"/>
          <w:szCs w:val="24"/>
        </w:rPr>
        <w:t>a) Todos los registros contables, legales y auxiliares, y toda la documentación con ellos relacionada</w:t>
      </w:r>
      <w:r w:rsidR="00B8726D" w:rsidRPr="00A77C26">
        <w:rPr>
          <w:rFonts w:ascii="Tahoma" w:hAnsi="Tahoma" w:cs="Tahoma"/>
          <w:sz w:val="24"/>
          <w:szCs w:val="24"/>
        </w:rPr>
        <w:t xml:space="preserve"> y </w:t>
      </w:r>
    </w:p>
    <w:p w14:paraId="2B6B1098" w14:textId="09B41707" w:rsidR="00522A36" w:rsidRPr="00A77C26" w:rsidRDefault="004E3F76" w:rsidP="00A77C26">
      <w:pPr>
        <w:pStyle w:val="Prrafodelista"/>
        <w:jc w:val="both"/>
        <w:rPr>
          <w:rFonts w:ascii="Tahoma" w:hAnsi="Tahoma" w:cs="Tahoma"/>
          <w:sz w:val="24"/>
          <w:szCs w:val="24"/>
        </w:rPr>
      </w:pPr>
      <w:r w:rsidRPr="00A77C26">
        <w:rPr>
          <w:rFonts w:ascii="Tahoma" w:hAnsi="Tahoma" w:cs="Tahoma"/>
          <w:sz w:val="24"/>
          <w:szCs w:val="24"/>
        </w:rPr>
        <w:t>b) Todas las actas de las reuniones de asociados</w:t>
      </w:r>
      <w:r w:rsidR="0050358B" w:rsidRPr="00A77C26">
        <w:rPr>
          <w:rFonts w:ascii="Tahoma" w:hAnsi="Tahoma" w:cs="Tahoma"/>
          <w:sz w:val="24"/>
          <w:szCs w:val="24"/>
        </w:rPr>
        <w:t xml:space="preserve"> y de Comisión Directiva</w:t>
      </w:r>
      <w:r w:rsidRPr="00A77C26">
        <w:rPr>
          <w:rFonts w:ascii="Tahoma" w:hAnsi="Tahoma" w:cs="Tahoma"/>
          <w:sz w:val="24"/>
          <w:szCs w:val="24"/>
        </w:rPr>
        <w:t xml:space="preserve">. </w:t>
      </w:r>
    </w:p>
    <w:p w14:paraId="0DB1EDC3" w14:textId="4FC3C0C8" w:rsidR="004E3F76" w:rsidRPr="00A77C26" w:rsidRDefault="004E3F76" w:rsidP="00A77C2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77C26">
        <w:rPr>
          <w:rFonts w:ascii="Tahoma" w:hAnsi="Tahoma" w:cs="Tahoma"/>
          <w:sz w:val="24"/>
          <w:szCs w:val="24"/>
        </w:rPr>
        <w:t xml:space="preserve">Todas las deudas ciertas en conocimiento de los miembros de la </w:t>
      </w:r>
      <w:r w:rsidR="00B8726D" w:rsidRPr="00A77C26">
        <w:rPr>
          <w:rFonts w:ascii="Tahoma" w:hAnsi="Tahoma" w:cs="Tahoma"/>
          <w:sz w:val="24"/>
          <w:szCs w:val="24"/>
        </w:rPr>
        <w:t>Comisión Directiva</w:t>
      </w:r>
      <w:r w:rsidRPr="00A77C26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="00B8726D" w:rsidRPr="00A77C26">
        <w:rPr>
          <w:rFonts w:ascii="Tahoma" w:hAnsi="Tahoma" w:cs="Tahoma"/>
          <w:sz w:val="24"/>
          <w:szCs w:val="24"/>
        </w:rPr>
        <w:t>xx</w:t>
      </w:r>
      <w:proofErr w:type="spellEnd"/>
      <w:r w:rsidRPr="00A77C26">
        <w:rPr>
          <w:rFonts w:ascii="Tahoma" w:hAnsi="Tahoma" w:cs="Tahoma"/>
          <w:sz w:val="24"/>
          <w:szCs w:val="24"/>
        </w:rPr>
        <w:t>/</w:t>
      </w:r>
      <w:proofErr w:type="spellStart"/>
      <w:r w:rsidR="00B8726D" w:rsidRPr="00A77C26">
        <w:rPr>
          <w:rFonts w:ascii="Tahoma" w:hAnsi="Tahoma" w:cs="Tahoma"/>
          <w:sz w:val="24"/>
          <w:szCs w:val="24"/>
        </w:rPr>
        <w:t>xx</w:t>
      </w:r>
      <w:proofErr w:type="spellEnd"/>
      <w:r w:rsidRPr="00A77C26">
        <w:rPr>
          <w:rFonts w:ascii="Tahoma" w:hAnsi="Tahoma" w:cs="Tahoma"/>
          <w:sz w:val="24"/>
          <w:szCs w:val="24"/>
        </w:rPr>
        <w:t>/2</w:t>
      </w:r>
      <w:r w:rsidR="00B8726D" w:rsidRPr="00A77C26">
        <w:rPr>
          <w:rFonts w:ascii="Tahoma" w:hAnsi="Tahoma" w:cs="Tahoma"/>
          <w:sz w:val="24"/>
          <w:szCs w:val="24"/>
        </w:rPr>
        <w:t>x</w:t>
      </w:r>
      <w:r w:rsidRPr="00A77C26">
        <w:rPr>
          <w:rFonts w:ascii="Tahoma" w:hAnsi="Tahoma" w:cs="Tahoma"/>
          <w:sz w:val="24"/>
          <w:szCs w:val="24"/>
        </w:rPr>
        <w:t xml:space="preserve"> y </w:t>
      </w:r>
      <w:proofErr w:type="spellStart"/>
      <w:r w:rsidR="00B8726D" w:rsidRPr="00A77C26">
        <w:rPr>
          <w:rFonts w:ascii="Tahoma" w:hAnsi="Tahoma" w:cs="Tahoma"/>
          <w:sz w:val="24"/>
          <w:szCs w:val="24"/>
        </w:rPr>
        <w:t>xx</w:t>
      </w:r>
      <w:proofErr w:type="spellEnd"/>
      <w:r w:rsidRPr="00A77C26">
        <w:rPr>
          <w:rFonts w:ascii="Tahoma" w:hAnsi="Tahoma" w:cs="Tahoma"/>
          <w:sz w:val="24"/>
          <w:szCs w:val="24"/>
        </w:rPr>
        <w:t>/</w:t>
      </w:r>
      <w:proofErr w:type="spellStart"/>
      <w:r w:rsidR="00B8726D" w:rsidRPr="00A77C26">
        <w:rPr>
          <w:rFonts w:ascii="Tahoma" w:hAnsi="Tahoma" w:cs="Tahoma"/>
          <w:sz w:val="24"/>
          <w:szCs w:val="24"/>
        </w:rPr>
        <w:t>xx</w:t>
      </w:r>
      <w:proofErr w:type="spellEnd"/>
      <w:r w:rsidRPr="00A77C26">
        <w:rPr>
          <w:rFonts w:ascii="Tahoma" w:hAnsi="Tahoma" w:cs="Tahoma"/>
          <w:sz w:val="24"/>
          <w:szCs w:val="24"/>
        </w:rPr>
        <w:t>/2</w:t>
      </w:r>
      <w:r w:rsidR="00B8726D" w:rsidRPr="00A77C26">
        <w:rPr>
          <w:rFonts w:ascii="Tahoma" w:hAnsi="Tahoma" w:cs="Tahoma"/>
          <w:sz w:val="24"/>
          <w:szCs w:val="24"/>
        </w:rPr>
        <w:t>x</w:t>
      </w:r>
      <w:r w:rsidRPr="00A77C26">
        <w:rPr>
          <w:rFonts w:ascii="Tahoma" w:hAnsi="Tahoma" w:cs="Tahoma"/>
          <w:sz w:val="24"/>
          <w:szCs w:val="24"/>
        </w:rPr>
        <w:t xml:space="preserve"> que involucraran sumas significativas han sido debidamente contabilizadas en los registros de la entidad al cierre del ejercicio. </w:t>
      </w:r>
    </w:p>
    <w:p w14:paraId="481C8D1D" w14:textId="77777777" w:rsidR="004E3F76" w:rsidRPr="00A77C26" w:rsidRDefault="004E3F76" w:rsidP="00A77C26">
      <w:pPr>
        <w:jc w:val="both"/>
        <w:rPr>
          <w:rFonts w:ascii="Tahoma" w:hAnsi="Tahoma" w:cs="Tahoma"/>
          <w:sz w:val="24"/>
          <w:szCs w:val="24"/>
        </w:rPr>
      </w:pPr>
      <w:r w:rsidRPr="00A77C26">
        <w:rPr>
          <w:rFonts w:ascii="Tahoma" w:hAnsi="Tahoma" w:cs="Tahoma"/>
          <w:sz w:val="24"/>
          <w:szCs w:val="24"/>
        </w:rPr>
        <w:t xml:space="preserve">Sin otro particular, saludamos a ustedes muy atentamente. </w:t>
      </w:r>
    </w:p>
    <w:p w14:paraId="098F0B19" w14:textId="77777777" w:rsidR="0050358B" w:rsidRPr="00A77C26" w:rsidRDefault="0050358B" w:rsidP="00A77C26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CD4CD21" w14:textId="77777777" w:rsidR="0050358B" w:rsidRPr="00A77C26" w:rsidRDefault="0050358B" w:rsidP="00A77C26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3536BCB" w14:textId="77777777" w:rsidR="0050358B" w:rsidRPr="00A77C26" w:rsidRDefault="0050358B" w:rsidP="00A77C26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06BBF93" w14:textId="77777777" w:rsidR="0050358B" w:rsidRPr="00A77C26" w:rsidRDefault="0050358B" w:rsidP="00A77C26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DF4F1D3" w14:textId="3B053701" w:rsidR="0050358B" w:rsidRPr="00A77C26" w:rsidRDefault="0050358B" w:rsidP="00A77C26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77C26">
        <w:rPr>
          <w:rFonts w:ascii="Tahoma" w:hAnsi="Tahoma" w:cs="Tahoma"/>
          <w:b/>
          <w:bCs/>
          <w:sz w:val="24"/>
          <w:szCs w:val="24"/>
        </w:rPr>
        <w:t xml:space="preserve">                                           Presidente                             </w:t>
      </w:r>
      <w:proofErr w:type="gramStart"/>
      <w:r w:rsidRPr="00A77C26">
        <w:rPr>
          <w:rFonts w:ascii="Tahoma" w:hAnsi="Tahoma" w:cs="Tahoma"/>
          <w:b/>
          <w:bCs/>
          <w:sz w:val="24"/>
          <w:szCs w:val="24"/>
        </w:rPr>
        <w:t>Secretario</w:t>
      </w:r>
      <w:proofErr w:type="gramEnd"/>
      <w:r w:rsidRPr="00A77C26">
        <w:rPr>
          <w:rFonts w:ascii="Tahoma" w:hAnsi="Tahoma" w:cs="Tahoma"/>
          <w:b/>
          <w:bCs/>
          <w:sz w:val="24"/>
          <w:szCs w:val="24"/>
        </w:rPr>
        <w:t xml:space="preserve">                        </w:t>
      </w:r>
    </w:p>
    <w:sectPr w:rsidR="0050358B" w:rsidRPr="00A77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64C4"/>
    <w:multiLevelType w:val="hybridMultilevel"/>
    <w:tmpl w:val="8BC4746E"/>
    <w:lvl w:ilvl="0" w:tplc="2C8438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7164"/>
    <w:multiLevelType w:val="hybridMultilevel"/>
    <w:tmpl w:val="D31EC8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54"/>
    <w:rsid w:val="00071F30"/>
    <w:rsid w:val="00105DE2"/>
    <w:rsid w:val="001501AC"/>
    <w:rsid w:val="004212E2"/>
    <w:rsid w:val="004236D2"/>
    <w:rsid w:val="004D1917"/>
    <w:rsid w:val="004E3F76"/>
    <w:rsid w:val="0050358B"/>
    <w:rsid w:val="00522A36"/>
    <w:rsid w:val="009E1E0B"/>
    <w:rsid w:val="00A77C26"/>
    <w:rsid w:val="00B8726D"/>
    <w:rsid w:val="00D552AC"/>
    <w:rsid w:val="00E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F35F"/>
  <w15:chartTrackingRefBased/>
  <w15:docId w15:val="{CB77B979-A282-4717-B87C-3E0BCFA9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A54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Suhr Nilse</dc:creator>
  <cp:keywords/>
  <dc:description/>
  <cp:lastModifiedBy>R malianni</cp:lastModifiedBy>
  <cp:revision>2</cp:revision>
  <cp:lastPrinted>2023-10-06T15:43:00Z</cp:lastPrinted>
  <dcterms:created xsi:type="dcterms:W3CDTF">2023-10-11T11:27:00Z</dcterms:created>
  <dcterms:modified xsi:type="dcterms:W3CDTF">2023-10-11T11:27:00Z</dcterms:modified>
</cp:coreProperties>
</file>